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41" w:type="pct"/>
        <w:tblInd w:w="-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9"/>
        <w:gridCol w:w="5199"/>
      </w:tblGrid>
      <w:tr w:rsidR="0012725C" w14:paraId="2AF6412A" w14:textId="77777777" w:rsidTr="00742C4E">
        <w:trPr>
          <w:trHeight w:val="1453"/>
        </w:trPr>
        <w:tc>
          <w:tcPr>
            <w:tcW w:w="2400" w:type="pct"/>
          </w:tcPr>
          <w:p w14:paraId="53EE199B" w14:textId="77777777" w:rsidR="0012725C" w:rsidRDefault="0012725C" w:rsidP="00742C4E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442EA89F" wp14:editId="4D07B6B9">
                  <wp:extent cx="2952750" cy="723265"/>
                  <wp:effectExtent l="19050" t="0" r="0" b="0"/>
                  <wp:docPr id="3" name="Picture 1" descr="A blue and black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 descr="A blue and black logo&#10;&#10;Description automatically generated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0" cy="723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0" w:type="pct"/>
          </w:tcPr>
          <w:p w14:paraId="70593FEC" w14:textId="77777777" w:rsidR="0012725C" w:rsidRDefault="0012725C" w:rsidP="00742C4E">
            <w:pPr>
              <w:pStyle w:val="Head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F9C4AE" wp14:editId="78FDBC43">
                      <wp:simplePos x="0" y="0"/>
                      <wp:positionH relativeFrom="column">
                        <wp:posOffset>204308</wp:posOffset>
                      </wp:positionH>
                      <wp:positionV relativeFrom="paragraph">
                        <wp:posOffset>87548</wp:posOffset>
                      </wp:positionV>
                      <wp:extent cx="3704590" cy="1235413"/>
                      <wp:effectExtent l="0" t="0" r="10160" b="222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4590" cy="12354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C08402" w14:textId="77777777" w:rsidR="0012725C" w:rsidRPr="00AB2368" w:rsidRDefault="0012725C" w:rsidP="0012725C">
                                  <w:pPr>
                                    <w:pStyle w:val="Header"/>
                                    <w:jc w:val="right"/>
                                  </w:pPr>
                                  <w:r>
                                    <w:t xml:space="preserve">  </w:t>
                                  </w:r>
                                  <w:r w:rsidRPr="00AB2368">
                                    <w:t>Municipal Housing Authority for the City of Yonkers</w:t>
                                  </w:r>
                                </w:p>
                                <w:p w14:paraId="0E952043" w14:textId="77777777" w:rsidR="0012725C" w:rsidRDefault="0012725C" w:rsidP="0012725C">
                                  <w:pPr>
                                    <w:pStyle w:val="Header"/>
                                    <w:jc w:val="right"/>
                                  </w:pPr>
                                  <w:r w:rsidRPr="00AB2368">
                                    <w:t>1511 Central Park Avenue,</w:t>
                                  </w:r>
                                  <w:r>
                                    <w:t xml:space="preserve"> P.O. Box 35</w:t>
                                  </w:r>
                                </w:p>
                                <w:p w14:paraId="0A037486" w14:textId="77777777" w:rsidR="0012725C" w:rsidRPr="00AB2368" w:rsidRDefault="0012725C" w:rsidP="0012725C">
                                  <w:pPr>
                                    <w:pStyle w:val="Header"/>
                                    <w:jc w:val="right"/>
                                  </w:pPr>
                                  <w:r w:rsidRPr="00AB2368">
                                    <w:t>Yonkers, NY 10710</w:t>
                                  </w:r>
                                </w:p>
                                <w:p w14:paraId="4199E56A" w14:textId="77777777" w:rsidR="0012725C" w:rsidRDefault="0012725C" w:rsidP="0012725C">
                                  <w:pPr>
                                    <w:pStyle w:val="Header"/>
                                    <w:jc w:val="right"/>
                                  </w:pPr>
                                  <w:r>
                                    <w:t>Tel: 914-793-</w:t>
                                  </w:r>
                                  <w:r w:rsidRPr="00AB2368">
                                    <w:t>8</w:t>
                                  </w:r>
                                  <w:r>
                                    <w:t>4</w:t>
                                  </w:r>
                                  <w:r w:rsidRPr="00AB2368">
                                    <w:t xml:space="preserve">00 </w:t>
                                  </w:r>
                                  <w:r>
                                    <w:t>Fax: 914-793-9117</w:t>
                                  </w:r>
                                </w:p>
                                <w:p w14:paraId="4802D7D8" w14:textId="77777777" w:rsidR="0012725C" w:rsidRPr="00AB2368" w:rsidRDefault="0012725C" w:rsidP="0012725C">
                                  <w:pPr>
                                    <w:pStyle w:val="Header"/>
                                    <w:jc w:val="right"/>
                                  </w:pPr>
                                  <w:r w:rsidRPr="00B03C52">
                                    <w:t>TTY: (800) 545-1833 x76</w:t>
                                  </w:r>
                                </w:p>
                                <w:p w14:paraId="301F461F" w14:textId="77777777" w:rsidR="0012725C" w:rsidRDefault="0012725C" w:rsidP="0012725C">
                                  <w:pPr>
                                    <w:pStyle w:val="Header"/>
                                    <w:jc w:val="right"/>
                                    <w:rPr>
                                      <w:u w:val="single"/>
                                    </w:rPr>
                                  </w:pPr>
                                  <w:r w:rsidRPr="000C4D26">
                                    <w:rPr>
                                      <w:u w:val="single"/>
                                    </w:rPr>
                                    <w:t>www.mhacy.org</w:t>
                                  </w:r>
                                </w:p>
                                <w:p w14:paraId="3AD1E622" w14:textId="77777777" w:rsidR="0012725C" w:rsidRPr="00AB2368" w:rsidRDefault="0012725C" w:rsidP="0012725C">
                                  <w:pPr>
                                    <w:pStyle w:val="Header"/>
                                    <w:jc w:val="right"/>
                                  </w:pPr>
                                </w:p>
                                <w:p w14:paraId="21767C26" w14:textId="77777777" w:rsidR="0012725C" w:rsidRPr="000C4D26" w:rsidRDefault="0012725C" w:rsidP="0012725C">
                                  <w:pPr>
                                    <w:pStyle w:val="Header"/>
                                    <w:jc w:val="right"/>
                                    <w:rPr>
                                      <w:u w:val="single"/>
                                    </w:rPr>
                                  </w:pPr>
                                  <w:r w:rsidRPr="000C4D26">
                                    <w:rPr>
                                      <w:u w:val="single"/>
                                    </w:rPr>
                                    <w:t>www.mhacy.org</w:t>
                                  </w:r>
                                </w:p>
                                <w:p w14:paraId="59857074" w14:textId="77777777" w:rsidR="0012725C" w:rsidRPr="000C4D26" w:rsidRDefault="0012725C" w:rsidP="0012725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F9C4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6.1pt;margin-top:6.9pt;width:291.7pt;height:9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" strokecolor="white [3212]">
                      <v:textbox>
                        <w:txbxContent>
                          <w:p w14:paraId="62C08402" w14:textId="77777777" w:rsidR="0012725C" w:rsidRPr="00AB2368" w:rsidRDefault="0012725C" w:rsidP="0012725C">
                            <w:pPr>
                              <w:pStyle w:val="Header"/>
                              <w:jc w:val="right"/>
                            </w:pPr>
                            <w:r>
                              <w:t xml:space="preserve">  </w:t>
                            </w:r>
                            <w:r w:rsidRPr="00AB2368">
                              <w:t>Municipal Housing Authority for the City of Yonkers</w:t>
                            </w:r>
                          </w:p>
                          <w:p w14:paraId="0E952043" w14:textId="77777777" w:rsidR="0012725C" w:rsidRDefault="0012725C" w:rsidP="0012725C">
                            <w:pPr>
                              <w:pStyle w:val="Header"/>
                              <w:jc w:val="right"/>
                            </w:pPr>
                            <w:r w:rsidRPr="00AB2368">
                              <w:t>1511 Central Park Avenue,</w:t>
                            </w:r>
                            <w:r>
                              <w:t xml:space="preserve"> P.O. Box 35</w:t>
                            </w:r>
                          </w:p>
                          <w:p w14:paraId="0A037486" w14:textId="77777777" w:rsidR="0012725C" w:rsidRPr="00AB2368" w:rsidRDefault="0012725C" w:rsidP="0012725C">
                            <w:pPr>
                              <w:pStyle w:val="Header"/>
                              <w:jc w:val="right"/>
                            </w:pPr>
                            <w:r w:rsidRPr="00AB2368">
                              <w:t>Yonkers, NY 10710</w:t>
                            </w:r>
                          </w:p>
                          <w:p w14:paraId="4199E56A" w14:textId="77777777" w:rsidR="0012725C" w:rsidRDefault="0012725C" w:rsidP="0012725C">
                            <w:pPr>
                              <w:pStyle w:val="Header"/>
                              <w:jc w:val="right"/>
                            </w:pPr>
                            <w:r>
                              <w:t>Tel: 914-793-</w:t>
                            </w:r>
                            <w:r w:rsidRPr="00AB2368">
                              <w:t>8</w:t>
                            </w:r>
                            <w:r>
                              <w:t>4</w:t>
                            </w:r>
                            <w:r w:rsidRPr="00AB2368">
                              <w:t xml:space="preserve">00 </w:t>
                            </w:r>
                            <w:r>
                              <w:t>Fax: 914-793-9117</w:t>
                            </w:r>
                          </w:p>
                          <w:p w14:paraId="4802D7D8" w14:textId="77777777" w:rsidR="0012725C" w:rsidRPr="00AB2368" w:rsidRDefault="0012725C" w:rsidP="0012725C">
                            <w:pPr>
                              <w:pStyle w:val="Header"/>
                              <w:jc w:val="right"/>
                            </w:pPr>
                            <w:r w:rsidRPr="00B03C52">
                              <w:t>TTY: (800) 545-1833 x76</w:t>
                            </w:r>
                          </w:p>
                          <w:p w14:paraId="301F461F" w14:textId="77777777" w:rsidR="0012725C" w:rsidRDefault="0012725C" w:rsidP="0012725C">
                            <w:pPr>
                              <w:pStyle w:val="Header"/>
                              <w:jc w:val="right"/>
                              <w:rPr>
                                <w:u w:val="single"/>
                              </w:rPr>
                            </w:pPr>
                            <w:r w:rsidRPr="000C4D26">
                              <w:rPr>
                                <w:u w:val="single"/>
                              </w:rPr>
                              <w:t>www.mhacy.org</w:t>
                            </w:r>
                          </w:p>
                          <w:p w14:paraId="3AD1E622" w14:textId="77777777" w:rsidR="0012725C" w:rsidRPr="00AB2368" w:rsidRDefault="0012725C" w:rsidP="0012725C">
                            <w:pPr>
                              <w:pStyle w:val="Header"/>
                              <w:jc w:val="right"/>
                            </w:pPr>
                          </w:p>
                          <w:p w14:paraId="21767C26" w14:textId="77777777" w:rsidR="0012725C" w:rsidRPr="000C4D26" w:rsidRDefault="0012725C" w:rsidP="0012725C">
                            <w:pPr>
                              <w:pStyle w:val="Header"/>
                              <w:jc w:val="right"/>
                              <w:rPr>
                                <w:u w:val="single"/>
                              </w:rPr>
                            </w:pPr>
                            <w:r w:rsidRPr="000C4D26">
                              <w:rPr>
                                <w:u w:val="single"/>
                              </w:rPr>
                              <w:t>www.mhacy.org</w:t>
                            </w:r>
                          </w:p>
                          <w:p w14:paraId="59857074" w14:textId="77777777" w:rsidR="0012725C" w:rsidRPr="000C4D26" w:rsidRDefault="0012725C" w:rsidP="0012725C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603A428" w14:textId="77777777" w:rsidR="002A6550" w:rsidRDefault="002A6550"/>
    <w:p w14:paraId="7B64251A" w14:textId="77777777" w:rsidR="0012725C" w:rsidRDefault="0012725C"/>
    <w:p w14:paraId="3BDC1D2E" w14:textId="77777777" w:rsidR="0012725C" w:rsidRDefault="0012725C" w:rsidP="0012725C">
      <w:pPr>
        <w:pStyle w:val="Default"/>
      </w:pPr>
    </w:p>
    <w:p w14:paraId="76513509" w14:textId="77777777" w:rsidR="0012725C" w:rsidRDefault="0012725C" w:rsidP="0012725C">
      <w:pPr>
        <w:pStyle w:val="Default"/>
        <w:rPr>
          <w:color w:val="auto"/>
          <w:sz w:val="25"/>
          <w:szCs w:val="25"/>
        </w:rPr>
      </w:pPr>
    </w:p>
    <w:p w14:paraId="7B736BF9" w14:textId="77777777" w:rsidR="0012725C" w:rsidRDefault="0012725C" w:rsidP="0012725C">
      <w:pPr>
        <w:pStyle w:val="Default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 xml:space="preserve">Recently you have notified Section 8 of a change in your household composition. </w:t>
      </w:r>
      <w:proofErr w:type="gramStart"/>
      <w:r>
        <w:rPr>
          <w:color w:val="auto"/>
          <w:sz w:val="25"/>
          <w:szCs w:val="25"/>
        </w:rPr>
        <w:t>In order to</w:t>
      </w:r>
      <w:proofErr w:type="gramEnd"/>
      <w:r>
        <w:rPr>
          <w:color w:val="auto"/>
          <w:sz w:val="25"/>
          <w:szCs w:val="25"/>
        </w:rPr>
        <w:t xml:space="preserve"> process your request and remove a family member from your household, you must submit </w:t>
      </w:r>
      <w:r w:rsidRPr="007A6479">
        <w:rPr>
          <w:b/>
          <w:bCs/>
          <w:color w:val="auto"/>
          <w:sz w:val="25"/>
          <w:szCs w:val="25"/>
          <w:u w:val="single"/>
        </w:rPr>
        <w:t xml:space="preserve">all </w:t>
      </w:r>
      <w:r>
        <w:rPr>
          <w:color w:val="auto"/>
          <w:sz w:val="25"/>
          <w:szCs w:val="25"/>
        </w:rPr>
        <w:t xml:space="preserve">of the following: </w:t>
      </w:r>
    </w:p>
    <w:p w14:paraId="6DD6B58E" w14:textId="77777777" w:rsidR="0012725C" w:rsidRDefault="0012725C" w:rsidP="0012725C">
      <w:pPr>
        <w:pStyle w:val="Default"/>
        <w:rPr>
          <w:color w:val="auto"/>
          <w:sz w:val="25"/>
          <w:szCs w:val="25"/>
        </w:rPr>
      </w:pPr>
    </w:p>
    <w:p w14:paraId="16023A01" w14:textId="77777777" w:rsidR="0012725C" w:rsidRDefault="0012725C" w:rsidP="0012725C">
      <w:pPr>
        <w:pStyle w:val="Default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 xml:space="preserve">1.A notarized letter stating who has moved out, including the date of move out and that you would like to remove the individual from your Section 8 Household. </w:t>
      </w:r>
    </w:p>
    <w:p w14:paraId="6E77E64B" w14:textId="77777777" w:rsidR="0012725C" w:rsidRDefault="0012725C" w:rsidP="0012725C">
      <w:pPr>
        <w:pStyle w:val="Default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>2.</w:t>
      </w:r>
      <w:r w:rsidRPr="007A6479">
        <w:rPr>
          <w:b/>
          <w:bCs/>
          <w:color w:val="auto"/>
          <w:sz w:val="25"/>
          <w:szCs w:val="25"/>
          <w:u w:val="single"/>
        </w:rPr>
        <w:t>Two</w:t>
      </w:r>
      <w:r>
        <w:rPr>
          <w:color w:val="auto"/>
          <w:sz w:val="25"/>
          <w:szCs w:val="25"/>
        </w:rPr>
        <w:t xml:space="preserve"> of the following documents listed below: </w:t>
      </w:r>
    </w:p>
    <w:p w14:paraId="26AEE362" w14:textId="77777777" w:rsidR="0012725C" w:rsidRDefault="0012725C" w:rsidP="0012725C">
      <w:pPr>
        <w:pStyle w:val="Default"/>
        <w:rPr>
          <w:color w:val="auto"/>
          <w:sz w:val="25"/>
          <w:szCs w:val="25"/>
        </w:rPr>
      </w:pPr>
    </w:p>
    <w:p w14:paraId="479FCA9C" w14:textId="77777777" w:rsidR="0012725C" w:rsidRDefault="0012725C" w:rsidP="0012725C">
      <w:pPr>
        <w:pStyle w:val="Default"/>
        <w:rPr>
          <w:color w:val="auto"/>
          <w:sz w:val="25"/>
          <w:szCs w:val="25"/>
        </w:rPr>
      </w:pPr>
    </w:p>
    <w:p w14:paraId="08CAB25A" w14:textId="7B581C49" w:rsidR="0012725C" w:rsidRDefault="0012725C" w:rsidP="0012725C">
      <w:pPr>
        <w:pStyle w:val="Default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 xml:space="preserve">                                     </w:t>
      </w:r>
      <w:r>
        <w:rPr>
          <w:color w:val="auto"/>
          <w:sz w:val="25"/>
          <w:szCs w:val="25"/>
        </w:rPr>
        <w:t xml:space="preserve">ACCEPTABLE PROOFS OF ADDRESS: </w:t>
      </w:r>
    </w:p>
    <w:p w14:paraId="79C0B67A" w14:textId="77777777" w:rsidR="0012725C" w:rsidRDefault="0012725C" w:rsidP="0012725C">
      <w:pPr>
        <w:pStyle w:val="Default"/>
        <w:rPr>
          <w:color w:val="auto"/>
          <w:sz w:val="25"/>
          <w:szCs w:val="25"/>
        </w:rPr>
      </w:pPr>
    </w:p>
    <w:p w14:paraId="42CC9526" w14:textId="133771CB" w:rsidR="0012725C" w:rsidRDefault="0012725C" w:rsidP="007A6479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Up-to-date </w:t>
      </w:r>
      <w:r w:rsidR="007A6479">
        <w:rPr>
          <w:color w:val="auto"/>
          <w:sz w:val="23"/>
          <w:szCs w:val="23"/>
        </w:rPr>
        <w:t>Driver’s</w:t>
      </w:r>
      <w:r>
        <w:rPr>
          <w:color w:val="auto"/>
          <w:sz w:val="23"/>
          <w:szCs w:val="23"/>
        </w:rPr>
        <w:t xml:space="preserve"> License with Picture. </w:t>
      </w:r>
    </w:p>
    <w:p w14:paraId="58850EDB" w14:textId="77777777" w:rsidR="0012725C" w:rsidRDefault="0012725C" w:rsidP="007A6479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Car registration </w:t>
      </w:r>
      <w:proofErr w:type="gramStart"/>
      <w:r>
        <w:rPr>
          <w:color w:val="auto"/>
          <w:sz w:val="23"/>
          <w:szCs w:val="23"/>
        </w:rPr>
        <w:t>including</w:t>
      </w:r>
      <w:proofErr w:type="gramEnd"/>
      <w:r>
        <w:rPr>
          <w:color w:val="auto"/>
          <w:sz w:val="23"/>
          <w:szCs w:val="23"/>
        </w:rPr>
        <w:t xml:space="preserve"> insurance. </w:t>
      </w:r>
    </w:p>
    <w:p w14:paraId="6FE8F777" w14:textId="77777777" w:rsidR="0012725C" w:rsidRDefault="0012725C" w:rsidP="007A6479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Current Income Taxes. </w:t>
      </w:r>
    </w:p>
    <w:p w14:paraId="2CE65313" w14:textId="77777777" w:rsidR="0012725C" w:rsidRDefault="0012725C" w:rsidP="007A6479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Telephone Bill (Cell phone bill not acceptable). </w:t>
      </w:r>
    </w:p>
    <w:p w14:paraId="7B47D822" w14:textId="77777777" w:rsidR="0012725C" w:rsidRDefault="0012725C" w:rsidP="007A6479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Utility Bill (Such as Con Edison). </w:t>
      </w:r>
    </w:p>
    <w:p w14:paraId="1FD1B5FE" w14:textId="77777777" w:rsidR="0012725C" w:rsidRDefault="0012725C" w:rsidP="007A6479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Insurance Bill. </w:t>
      </w:r>
    </w:p>
    <w:p w14:paraId="6328D7C6" w14:textId="0E3B9BB9" w:rsidR="0012725C" w:rsidRDefault="0012725C" w:rsidP="007A6479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Up-to-date Bank Statement (not letter). </w:t>
      </w:r>
    </w:p>
    <w:p w14:paraId="30EA9FCC" w14:textId="77777777" w:rsidR="0012725C" w:rsidRDefault="0012725C" w:rsidP="007A6479">
      <w:pPr>
        <w:pStyle w:val="Default"/>
        <w:numPr>
          <w:ilvl w:val="0"/>
          <w:numId w:val="1"/>
        </w:numPr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 xml:space="preserve">•Voter's registration card. </w:t>
      </w:r>
    </w:p>
    <w:p w14:paraId="340118EC" w14:textId="1ADEB625" w:rsidR="0012725C" w:rsidRDefault="0012725C" w:rsidP="007A6479">
      <w:pPr>
        <w:pStyle w:val="Default"/>
        <w:numPr>
          <w:ilvl w:val="0"/>
          <w:numId w:val="1"/>
        </w:numPr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 xml:space="preserve">School Attendance Records (if College </w:t>
      </w:r>
      <w:r w:rsidR="007A6479">
        <w:rPr>
          <w:color w:val="auto"/>
          <w:sz w:val="25"/>
          <w:szCs w:val="25"/>
        </w:rPr>
        <w:t>includes</w:t>
      </w:r>
      <w:r>
        <w:rPr>
          <w:color w:val="auto"/>
          <w:sz w:val="25"/>
          <w:szCs w:val="25"/>
        </w:rPr>
        <w:t xml:space="preserve"> tuition bill). </w:t>
      </w:r>
    </w:p>
    <w:p w14:paraId="2925D7F9" w14:textId="77777777" w:rsidR="0012725C" w:rsidRDefault="0012725C" w:rsidP="007A6479">
      <w:pPr>
        <w:pStyle w:val="Default"/>
        <w:numPr>
          <w:ilvl w:val="0"/>
          <w:numId w:val="1"/>
        </w:numPr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 xml:space="preserve">Four consecutive paystubs. </w:t>
      </w:r>
    </w:p>
    <w:p w14:paraId="5EBAAC96" w14:textId="77777777" w:rsidR="0012725C" w:rsidRDefault="0012725C" w:rsidP="0012725C">
      <w:pPr>
        <w:pStyle w:val="Default"/>
        <w:rPr>
          <w:color w:val="auto"/>
          <w:sz w:val="25"/>
          <w:szCs w:val="25"/>
        </w:rPr>
      </w:pPr>
    </w:p>
    <w:p w14:paraId="3AB20187" w14:textId="77777777" w:rsidR="0012725C" w:rsidRDefault="0012725C" w:rsidP="0012725C">
      <w:pPr>
        <w:pStyle w:val="Default"/>
        <w:rPr>
          <w:color w:val="auto"/>
          <w:sz w:val="25"/>
          <w:szCs w:val="25"/>
        </w:rPr>
      </w:pPr>
    </w:p>
    <w:p w14:paraId="2BDB34D0" w14:textId="222CE671" w:rsidR="0012725C" w:rsidRDefault="0012725C" w:rsidP="0012725C">
      <w:pPr>
        <w:pStyle w:val="Default"/>
        <w:rPr>
          <w:rFonts w:ascii="Arial" w:hAnsi="Arial" w:cs="Arial"/>
          <w:color w:val="auto"/>
          <w:sz w:val="21"/>
          <w:szCs w:val="21"/>
        </w:rPr>
      </w:pPr>
      <w:r>
        <w:rPr>
          <w:color w:val="auto"/>
          <w:sz w:val="25"/>
          <w:szCs w:val="25"/>
        </w:rPr>
        <w:t xml:space="preserve">***The notarized letter and two documents must be submitted, or no change will be </w:t>
      </w:r>
      <w:r w:rsidR="007A6479">
        <w:rPr>
          <w:rFonts w:ascii="Arial" w:hAnsi="Arial" w:cs="Arial"/>
          <w:color w:val="auto"/>
          <w:sz w:val="21"/>
          <w:szCs w:val="21"/>
        </w:rPr>
        <w:t>process</w:t>
      </w:r>
      <w:r>
        <w:rPr>
          <w:rFonts w:ascii="Arial" w:hAnsi="Arial" w:cs="Arial"/>
          <w:color w:val="auto"/>
          <w:sz w:val="21"/>
          <w:szCs w:val="21"/>
        </w:rPr>
        <w:t xml:space="preserve">**** </w:t>
      </w:r>
    </w:p>
    <w:p w14:paraId="27ED273F" w14:textId="77777777" w:rsidR="007A6479" w:rsidRDefault="007A6479" w:rsidP="0012725C">
      <w:pPr>
        <w:pStyle w:val="Default"/>
        <w:rPr>
          <w:rFonts w:ascii="Arial" w:hAnsi="Arial" w:cs="Arial"/>
          <w:color w:val="auto"/>
          <w:sz w:val="21"/>
          <w:szCs w:val="21"/>
        </w:rPr>
      </w:pPr>
    </w:p>
    <w:p w14:paraId="1385E2BC" w14:textId="77777777" w:rsidR="0012725C" w:rsidRDefault="0012725C" w:rsidP="0012725C">
      <w:pPr>
        <w:pStyle w:val="Default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 xml:space="preserve">Any information submitted to the Section 8 office must be true and complete, as all documents are subject to third party verifications {See CPR 982.551} </w:t>
      </w:r>
    </w:p>
    <w:p w14:paraId="70053C74" w14:textId="77777777" w:rsidR="007A6479" w:rsidRDefault="007A6479" w:rsidP="0012725C">
      <w:pPr>
        <w:pStyle w:val="Default"/>
        <w:rPr>
          <w:color w:val="auto"/>
          <w:sz w:val="25"/>
          <w:szCs w:val="25"/>
        </w:rPr>
      </w:pPr>
    </w:p>
    <w:p w14:paraId="1258119A" w14:textId="77777777" w:rsidR="0012725C" w:rsidRDefault="0012725C" w:rsidP="0012725C">
      <w:pPr>
        <w:pStyle w:val="Default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 xml:space="preserve">Please be advised that the individual moving out must update their current address. No mail under the individual's name may go to your address. </w:t>
      </w:r>
    </w:p>
    <w:p w14:paraId="7EB1436C" w14:textId="77777777" w:rsidR="0012725C" w:rsidRDefault="0012725C" w:rsidP="0012725C">
      <w:pPr>
        <w:pStyle w:val="Default"/>
        <w:rPr>
          <w:color w:val="auto"/>
          <w:sz w:val="25"/>
          <w:szCs w:val="25"/>
        </w:rPr>
      </w:pPr>
    </w:p>
    <w:p w14:paraId="5B928E92" w14:textId="0E1302B3" w:rsidR="0012725C" w:rsidRDefault="0012725C" w:rsidP="0012725C">
      <w:r>
        <w:rPr>
          <w:sz w:val="29"/>
          <w:szCs w:val="29"/>
        </w:rPr>
        <w:t>WARNING- Section 1001 of Title XV</w:t>
      </w:r>
      <w:r w:rsidR="007A6479">
        <w:rPr>
          <w:sz w:val="29"/>
          <w:szCs w:val="29"/>
        </w:rPr>
        <w:t>III</w:t>
      </w:r>
      <w:r>
        <w:rPr>
          <w:sz w:val="29"/>
          <w:szCs w:val="29"/>
        </w:rPr>
        <w:t xml:space="preserve"> of the United States Code makes it a criminal offense to make willful false statements of misrepresentation to any department of agency of the United States as to any matter within its Jurisdiction.</w:t>
      </w:r>
    </w:p>
    <w:sectPr w:rsidR="00127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B4578"/>
    <w:multiLevelType w:val="hybridMultilevel"/>
    <w:tmpl w:val="B30EB1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5972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25C"/>
    <w:rsid w:val="00035777"/>
    <w:rsid w:val="0012725C"/>
    <w:rsid w:val="002A6550"/>
    <w:rsid w:val="007A6479"/>
    <w:rsid w:val="00D8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65BCF"/>
  <w15:chartTrackingRefBased/>
  <w15:docId w15:val="{BD022468-F6DF-4A7B-9E23-51C8FEA6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25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25C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725C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725C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725C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725C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725C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725C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725C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725C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725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725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725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725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725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725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725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725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725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2725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1272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725C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12725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2725C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12725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2725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12725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725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725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2725C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1272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qFormat/>
    <w:rsid w:val="001272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25C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Perla Guerrero</dc:creator>
  <cp:keywords/>
  <dc:description/>
  <cp:lastModifiedBy>Perla Guerrero</cp:lastModifiedBy>
  <cp:revision>1</cp:revision>
  <dcterms:created xsi:type="dcterms:W3CDTF">2024-02-07T16:34:00Z</dcterms:created>
  <dcterms:modified xsi:type="dcterms:W3CDTF">2024-02-07T16:48:00Z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5c6ee57-9f6d-4d13-837c-d260c1568adb_Enabled">
    <vt:lpwstr>true</vt:lpwstr>
  </property>
  <property fmtid="{D5CDD505-2E9C-101B-9397-08002B2CF9AE}" pid="3" name="MSIP_Label_95c6ee57-9f6d-4d13-837c-d260c1568adb_SetDate">
    <vt:lpwstr>2024-02-07T16:48:47Z</vt:lpwstr>
  </property>
  <property fmtid="{D5CDD505-2E9C-101B-9397-08002B2CF9AE}" pid="4" name="MSIP_Label_95c6ee57-9f6d-4d13-837c-d260c1568adb_Method">
    <vt:lpwstr>Standard</vt:lpwstr>
  </property>
  <property fmtid="{D5CDD505-2E9C-101B-9397-08002B2CF9AE}" pid="5" name="MSIP_Label_95c6ee57-9f6d-4d13-837c-d260c1568adb_Name">
    <vt:lpwstr>Normal</vt:lpwstr>
  </property>
  <property fmtid="{D5CDD505-2E9C-101B-9397-08002B2CF9AE}" pid="6" name="MSIP_Label_95c6ee57-9f6d-4d13-837c-d260c1568adb_SiteId">
    <vt:lpwstr>aed6bc86-ad01-46f7-857f-534e67b2560d</vt:lpwstr>
  </property>
  <property fmtid="{D5CDD505-2E9C-101B-9397-08002B2CF9AE}" pid="7" name="MSIP_Label_95c6ee57-9f6d-4d13-837c-d260c1568adb_ActionId">
    <vt:lpwstr>35e9c2c8-be36-4e83-8a60-d75feb0b3c71</vt:lpwstr>
  </property>
  <property fmtid="{D5CDD505-2E9C-101B-9397-08002B2CF9AE}" pid="8" name="MSIP_Label_95c6ee57-9f6d-4d13-837c-d260c1568adb_ContentBits">
    <vt:lpwstr>0</vt:lpwstr>
  </property>
</Properties>
</file>